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-3810</wp:posOffset>
            </wp:positionV>
            <wp:extent cx="4400550" cy="5695950"/>
            <wp:effectExtent l="19050" t="0" r="0" b="0"/>
            <wp:wrapNone/>
            <wp:docPr id="1" name="Рисунок 1" descr="https://clipartspub.com/images/daycare-clipart-border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artspub.com/images/daycare-clipart-borders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«Веселый счет»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  <w:u w:val="single"/>
        </w:rPr>
      </w:pP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«Ежик» в руки нужно взять,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(берем массажный мячик)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Чтоб иголки посчитать.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(катаем между ладошек)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Раз, два, три, четыре, пять!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(пальчиками одной руки 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нажимаем на </w:t>
      </w:r>
      <w:proofErr w:type="spellStart"/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шипики</w:t>
      </w:r>
      <w:proofErr w:type="spellEnd"/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)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Начинаем счет опять.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(перекладываем мячик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в другую руку)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Раз, два, три, четыре, пять!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(пальчиками другой руки 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нажимаем на </w:t>
      </w:r>
      <w:proofErr w:type="spellStart"/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шипики</w:t>
      </w:r>
      <w:proofErr w:type="spellEnd"/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)</w:t>
      </w: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53340</wp:posOffset>
            </wp:positionV>
            <wp:extent cx="4400550" cy="5695950"/>
            <wp:effectExtent l="19050" t="0" r="0" b="0"/>
            <wp:wrapNone/>
            <wp:docPr id="4" name="Рисунок 4" descr="https://clipartspub.com/images/daycare-clipart-border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ipartspub.com/images/daycare-clipart-borders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"Колючий еж"</w:t>
      </w:r>
    </w:p>
    <w:p w:rsidR="00C768F4" w:rsidRPr="00EC4BBC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Гладь мои ладошки , еж!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Ты колючий, ну и что ж?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Я хочу тебя погладить!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Я хочу с тобой поладить!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(Катаем мячик между 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ладошками, гладим его,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дотрагиваемся пальцами 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до отдельных "колючек".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Можно катать стопой по полу,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заменив "ладошки"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на "ножки", делать массаж тела,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называя все соответственно)</w:t>
      </w:r>
    </w:p>
    <w:p w:rsidR="0003178E" w:rsidRDefault="0003178E"/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-3810</wp:posOffset>
            </wp:positionV>
            <wp:extent cx="4400550" cy="5695950"/>
            <wp:effectExtent l="19050" t="0" r="0" b="0"/>
            <wp:wrapNone/>
            <wp:docPr id="7" name="Рисунок 7" descr="https://clipartspub.com/images/daycare-clipart-border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ipartspub.com/images/daycare-clipart-borders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Pr="00EC4BBC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«Мячик»</w:t>
      </w: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Я мячом круги катаю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Взад-вперед его гоняю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Им поглажу я ладошку,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А потом сожму немножко.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Каждым пальцем мяч прижму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И другой рукой начну.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А теперь последний трюк-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Мяч летает между рук.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(Движения соответствуют тексту)</w:t>
      </w: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-3810</wp:posOffset>
            </wp:positionV>
            <wp:extent cx="4400550" cy="5695950"/>
            <wp:effectExtent l="19050" t="0" r="0" b="0"/>
            <wp:wrapNone/>
            <wp:docPr id="10" name="Рисунок 10" descr="https://clipartspub.com/images/daycare-clipart-border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ipartspub.com/images/daycare-clipart-borders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«Каравай»</w:t>
      </w:r>
    </w:p>
    <w:p w:rsidR="00C768F4" w:rsidRPr="00EC4BBC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Испечем мы каравай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Месим, месим тесто,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(Сжимаем мяч, мяч в правой руке)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Есть в печи место.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(перекидываем в левую руку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и сжимаем)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Испечем мы каравай,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(несколько раз энергично 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сжимаем мяч обеими руками)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Перекидывай , валяй!</w:t>
      </w:r>
    </w:p>
    <w:p w:rsidR="00C768F4" w:rsidRP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C768F4">
        <w:rPr>
          <w:rFonts w:ascii="Times New Roman" w:hAnsi="Times New Roman" w:cs="Times New Roman"/>
          <w:color w:val="1F497D" w:themeColor="text2"/>
          <w:sz w:val="32"/>
          <w:szCs w:val="32"/>
        </w:rPr>
        <w:t>( катаем мяч между ладошками)</w:t>
      </w:r>
    </w:p>
    <w:p w:rsidR="00C768F4" w:rsidRDefault="00C768F4"/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697EFE" w:rsidRDefault="00697EFE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-3810</wp:posOffset>
            </wp:positionV>
            <wp:extent cx="4400550" cy="5695950"/>
            <wp:effectExtent l="19050" t="0" r="0" b="0"/>
            <wp:wrapNone/>
            <wp:docPr id="13" name="Рисунок 13" descr="https://clipartspub.com/images/daycare-clipart-border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ipartspub.com/images/daycare-clipart-borders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EFE" w:rsidRDefault="00697EFE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697EFE" w:rsidRDefault="00697EFE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C768F4" w:rsidRPr="00EC4BBC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«Шарик»</w:t>
      </w:r>
    </w:p>
    <w:p w:rsidR="00C768F4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68F4" w:rsidRPr="00697EFE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97EFE">
        <w:rPr>
          <w:rFonts w:ascii="Times New Roman" w:hAnsi="Times New Roman" w:cs="Times New Roman"/>
          <w:color w:val="1F497D" w:themeColor="text2"/>
          <w:sz w:val="32"/>
          <w:szCs w:val="32"/>
        </w:rPr>
        <w:t>Этот шарик не простой</w:t>
      </w:r>
    </w:p>
    <w:p w:rsidR="00C768F4" w:rsidRPr="00697EFE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97EFE">
        <w:rPr>
          <w:rFonts w:ascii="Times New Roman" w:hAnsi="Times New Roman" w:cs="Times New Roman"/>
          <w:color w:val="1F497D" w:themeColor="text2"/>
          <w:sz w:val="32"/>
          <w:szCs w:val="32"/>
        </w:rPr>
        <w:t>Этот шарик не простой</w:t>
      </w:r>
    </w:p>
    <w:p w:rsidR="00C768F4" w:rsidRPr="00697EFE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97EFE">
        <w:rPr>
          <w:rFonts w:ascii="Times New Roman" w:hAnsi="Times New Roman" w:cs="Times New Roman"/>
          <w:color w:val="1F497D" w:themeColor="text2"/>
          <w:sz w:val="32"/>
          <w:szCs w:val="32"/>
        </w:rPr>
        <w:t>Весь колючий, вот такой.</w:t>
      </w:r>
    </w:p>
    <w:p w:rsidR="00C768F4" w:rsidRPr="00697EFE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97EFE">
        <w:rPr>
          <w:rFonts w:ascii="Times New Roman" w:hAnsi="Times New Roman" w:cs="Times New Roman"/>
          <w:color w:val="1F497D" w:themeColor="text2"/>
          <w:sz w:val="32"/>
          <w:szCs w:val="32"/>
        </w:rPr>
        <w:t>Меж ладошками кладём</w:t>
      </w:r>
    </w:p>
    <w:p w:rsidR="00C768F4" w:rsidRPr="00697EFE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97EFE">
        <w:rPr>
          <w:rFonts w:ascii="Times New Roman" w:hAnsi="Times New Roman" w:cs="Times New Roman"/>
          <w:color w:val="1F497D" w:themeColor="text2"/>
          <w:sz w:val="32"/>
          <w:szCs w:val="32"/>
        </w:rPr>
        <w:t>Им ладошки разотрём.</w:t>
      </w:r>
    </w:p>
    <w:p w:rsidR="00C768F4" w:rsidRPr="00697EFE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97EFE">
        <w:rPr>
          <w:rFonts w:ascii="Times New Roman" w:hAnsi="Times New Roman" w:cs="Times New Roman"/>
          <w:color w:val="1F497D" w:themeColor="text2"/>
          <w:sz w:val="32"/>
          <w:szCs w:val="32"/>
        </w:rPr>
        <w:t>Вверх и вниз его катаем</w:t>
      </w:r>
    </w:p>
    <w:p w:rsidR="00C768F4" w:rsidRPr="00697EFE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97EFE">
        <w:rPr>
          <w:rFonts w:ascii="Times New Roman" w:hAnsi="Times New Roman" w:cs="Times New Roman"/>
          <w:color w:val="1F497D" w:themeColor="text2"/>
          <w:sz w:val="32"/>
          <w:szCs w:val="32"/>
        </w:rPr>
        <w:t>Свои ручки развиваем!</w:t>
      </w:r>
    </w:p>
    <w:p w:rsidR="00C768F4" w:rsidRPr="00697EFE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97EFE">
        <w:rPr>
          <w:rFonts w:ascii="Times New Roman" w:hAnsi="Times New Roman" w:cs="Times New Roman"/>
          <w:color w:val="1F497D" w:themeColor="text2"/>
          <w:sz w:val="32"/>
          <w:szCs w:val="32"/>
        </w:rPr>
        <w:t>Можно шар катать по кругу</w:t>
      </w:r>
    </w:p>
    <w:p w:rsidR="00C768F4" w:rsidRPr="00697EFE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97EFE">
        <w:rPr>
          <w:rFonts w:ascii="Times New Roman" w:hAnsi="Times New Roman" w:cs="Times New Roman"/>
          <w:color w:val="1F497D" w:themeColor="text2"/>
          <w:sz w:val="32"/>
          <w:szCs w:val="32"/>
        </w:rPr>
        <w:t>Перекидывать друг другу.</w:t>
      </w:r>
    </w:p>
    <w:p w:rsidR="00C768F4" w:rsidRPr="00697EFE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97EFE">
        <w:rPr>
          <w:rFonts w:ascii="Times New Roman" w:hAnsi="Times New Roman" w:cs="Times New Roman"/>
          <w:color w:val="1F497D" w:themeColor="text2"/>
          <w:sz w:val="32"/>
          <w:szCs w:val="32"/>
        </w:rPr>
        <w:t>1, 2, 3, 4, 5 –</w:t>
      </w:r>
    </w:p>
    <w:p w:rsidR="00C768F4" w:rsidRPr="00697EFE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97EFE">
        <w:rPr>
          <w:rFonts w:ascii="Times New Roman" w:hAnsi="Times New Roman" w:cs="Times New Roman"/>
          <w:color w:val="1F497D" w:themeColor="text2"/>
          <w:sz w:val="32"/>
          <w:szCs w:val="32"/>
        </w:rPr>
        <w:t>Всем пора нам отдыхать!</w:t>
      </w:r>
    </w:p>
    <w:p w:rsidR="00C768F4" w:rsidRPr="00697EFE" w:rsidRDefault="00C768F4" w:rsidP="00C768F4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97EFE">
        <w:rPr>
          <w:rFonts w:ascii="Times New Roman" w:hAnsi="Times New Roman" w:cs="Times New Roman"/>
          <w:color w:val="1F497D" w:themeColor="text2"/>
          <w:sz w:val="32"/>
          <w:szCs w:val="32"/>
        </w:rPr>
        <w:t>(Движения соответствуют тексту)</w:t>
      </w:r>
    </w:p>
    <w:p w:rsid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-3810</wp:posOffset>
            </wp:positionV>
            <wp:extent cx="4400550" cy="5695950"/>
            <wp:effectExtent l="19050" t="0" r="0" b="0"/>
            <wp:wrapNone/>
            <wp:docPr id="16" name="Рисунок 16" descr="https://clipartspub.com/images/daycare-clipart-border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ipartspub.com/images/daycare-clipart-borders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«Мячик-Ежик»</w:t>
      </w:r>
    </w:p>
    <w:p w:rsidR="00784260" w:rsidRPr="00EC4BBC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Мячик-ежик мы возьмем,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(берем массажный мячик)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Покатаем и потрем.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(катаем между ладошек)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Вверх подбросим и поймаем,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(можно просто поднять мячик вверх)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И иголки посчитаем.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(пальчиками одной руки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нажимаем на </w:t>
      </w:r>
      <w:proofErr w:type="spellStart"/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шипики</w:t>
      </w:r>
      <w:proofErr w:type="spellEnd"/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Пустим ежика на стол,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(кладем мячик на стол)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Ручкой ежика прижмем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(ручкой прижимаем мячик)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И немножко покатаем…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(ручкой катаем мячик)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Потом ручку поменяем.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(меняем ручку и тоже катаем мячик)</w:t>
      </w:r>
    </w:p>
    <w:p w:rsidR="00C768F4" w:rsidRDefault="00C768F4"/>
    <w:p w:rsid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bookmarkStart w:id="0" w:name="_GoBack"/>
    </w:p>
    <w:p w:rsid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-137160</wp:posOffset>
            </wp:positionV>
            <wp:extent cx="4400550" cy="5695950"/>
            <wp:effectExtent l="19050" t="0" r="0" b="0"/>
            <wp:wrapNone/>
            <wp:docPr id="19" name="Рисунок 19" descr="https://clipartspub.com/images/daycare-clipart-border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lipartspub.com/images/daycare-clipart-borders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EC4BBC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«Игра с Ежиком»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  <w:u w:val="single"/>
        </w:rPr>
      </w:pPr>
    </w:p>
    <w:bookmarkEnd w:id="0"/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Мы возьмем в ладошки «Ежик»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(берем массажный мячик)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И потрем его слегка,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(в одной ручке держим мячик,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другой проводим по нему)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Разглядим его иголки,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(меняем ручку, делаем то же самое)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Помассируем бока.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(катаем между ладошек)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«Ежик» я в руках кручу,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(пальчиками крутим мячик)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Поиграть я с ним хочу.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Домик сделаю в ладошках –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(прячем мячик в ладошках)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Не достанет его кошка.</w:t>
      </w:r>
    </w:p>
    <w:p w:rsidR="00784260" w:rsidRPr="00784260" w:rsidRDefault="00784260" w:rsidP="00784260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784260">
        <w:rPr>
          <w:rFonts w:ascii="Times New Roman" w:hAnsi="Times New Roman" w:cs="Times New Roman"/>
          <w:color w:val="1F497D" w:themeColor="text2"/>
          <w:sz w:val="32"/>
          <w:szCs w:val="32"/>
        </w:rPr>
        <w:t>(прижимаем ладошки к себе)</w:t>
      </w:r>
    </w:p>
    <w:p w:rsidR="00C768F4" w:rsidRDefault="00C768F4">
      <w:r>
        <w:rPr>
          <w:noProof/>
          <w:lang w:eastAsia="ru-RU"/>
        </w:rPr>
        <w:lastRenderedPageBreak/>
        <w:drawing>
          <wp:inline distT="0" distB="0" distL="0" distR="0">
            <wp:extent cx="4401185" cy="5699376"/>
            <wp:effectExtent l="19050" t="0" r="0" b="0"/>
            <wp:docPr id="22" name="Рисунок 22" descr="https://clipartspub.com/images/daycare-clipart-border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lipartspub.com/images/daycare-clipart-borders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569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8F4" w:rsidSect="00C768F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768F4"/>
    <w:rsid w:val="0003178E"/>
    <w:rsid w:val="00697EFE"/>
    <w:rsid w:val="00784260"/>
    <w:rsid w:val="00C7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23C5-CCDA-4B49-BD7D-B89A9782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2021-12-16T07:30:00Z</dcterms:created>
  <dcterms:modified xsi:type="dcterms:W3CDTF">2021-12-16T08:44:00Z</dcterms:modified>
</cp:coreProperties>
</file>